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45" w:rsidRPr="007523B2" w:rsidRDefault="007523B2" w:rsidP="007523B2">
      <w:pPr>
        <w:jc w:val="center"/>
        <w:rPr>
          <w:rFonts w:ascii="Times New Roman" w:hAnsi="Times New Roman" w:cs="Times New Roman"/>
          <w:b/>
          <w:sz w:val="28"/>
        </w:rPr>
      </w:pPr>
      <w:r w:rsidRPr="007523B2">
        <w:rPr>
          <w:rFonts w:ascii="Times New Roman" w:hAnsi="Times New Roman" w:cs="Times New Roman"/>
          <w:b/>
          <w:sz w:val="28"/>
        </w:rPr>
        <w:t>Р</w:t>
      </w:r>
      <w:r>
        <w:rPr>
          <w:rFonts w:ascii="Times New Roman" w:hAnsi="Times New Roman" w:cs="Times New Roman"/>
          <w:b/>
          <w:sz w:val="28"/>
        </w:rPr>
        <w:t>ЕЖИМ</w:t>
      </w:r>
      <w:r w:rsidRPr="007523B2">
        <w:rPr>
          <w:rFonts w:ascii="Times New Roman" w:hAnsi="Times New Roman" w:cs="Times New Roman"/>
          <w:b/>
          <w:sz w:val="28"/>
        </w:rPr>
        <w:t xml:space="preserve"> РАБОТЫ КЛУБНЫХ УЧРЕЖДЕНИЙ СЕБЕЖСКОГО РАЙОНА</w:t>
      </w:r>
    </w:p>
    <w:tbl>
      <w:tblPr>
        <w:tblStyle w:val="2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21"/>
        <w:gridCol w:w="1858"/>
        <w:gridCol w:w="1848"/>
        <w:gridCol w:w="1848"/>
        <w:gridCol w:w="1848"/>
        <w:gridCol w:w="1848"/>
        <w:gridCol w:w="1849"/>
        <w:gridCol w:w="1849"/>
      </w:tblGrid>
      <w:tr w:rsidR="007523B2" w:rsidRPr="00BE32FA" w:rsidTr="005F01A3">
        <w:trPr>
          <w:cnfStyle w:val="100000000000"/>
          <w:trHeight w:val="313"/>
        </w:trPr>
        <w:tc>
          <w:tcPr>
            <w:cnfStyle w:val="001000000100"/>
            <w:tcW w:w="252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Культурно-досуговое учреждение</w:t>
            </w:r>
          </w:p>
        </w:tc>
        <w:tc>
          <w:tcPr>
            <w:tcW w:w="1294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7523B2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Дни недели</w:t>
            </w:r>
          </w:p>
        </w:tc>
      </w:tr>
      <w:tr w:rsidR="00BE32FA" w:rsidRPr="00BE32FA" w:rsidTr="005F01A3">
        <w:trPr>
          <w:cnfStyle w:val="000000100000"/>
          <w:trHeight w:val="489"/>
        </w:trPr>
        <w:tc>
          <w:tcPr>
            <w:cnfStyle w:val="001000000000"/>
            <w:tcW w:w="2521" w:type="dxa"/>
            <w:vMerge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7523B2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85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849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849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</w:tr>
      <w:tr w:rsidR="005F01A3" w:rsidRPr="00BE32FA" w:rsidTr="005F01A3">
        <w:tc>
          <w:tcPr>
            <w:cnfStyle w:val="001000000000"/>
            <w:tcW w:w="2521" w:type="dxa"/>
            <w:tcBorders>
              <w:left w:val="single" w:sz="4" w:space="0" w:color="auto"/>
            </w:tcBorders>
          </w:tcPr>
          <w:p w:rsidR="005F01A3" w:rsidRPr="00BE32FA" w:rsidRDefault="005F01A3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МБУК «РКЦ»</w:t>
            </w:r>
          </w:p>
          <w:p w:rsidR="005F01A3" w:rsidRPr="00BE32FA" w:rsidRDefault="005F01A3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8" w:type="dxa"/>
          </w:tcPr>
          <w:p w:rsidR="005F01A3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18</w:t>
            </w: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000000"/>
            </w:pPr>
            <w:r w:rsidRPr="004E1AE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000000"/>
            </w:pPr>
            <w:r w:rsidRPr="004E1AE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000000"/>
            </w:pPr>
            <w:r w:rsidRPr="004E1AE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000000"/>
            </w:pPr>
            <w:r w:rsidRPr="004E1AE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9" w:type="dxa"/>
          </w:tcPr>
          <w:p w:rsidR="005F01A3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9" w:type="dxa"/>
          </w:tcPr>
          <w:p w:rsidR="005F01A3" w:rsidRPr="00BE32FA" w:rsidRDefault="005F01A3" w:rsidP="005F01A3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5F01A3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F01A3" w:rsidRPr="00BE32FA" w:rsidRDefault="005F01A3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Идрицкий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ДК</w:t>
            </w:r>
          </w:p>
          <w:p w:rsidR="005F01A3" w:rsidRPr="00BE32FA" w:rsidRDefault="005F01A3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8" w:type="dxa"/>
          </w:tcPr>
          <w:p w:rsidR="005F01A3" w:rsidRDefault="005F01A3">
            <w:pPr>
              <w:cnfStyle w:val="000000100000"/>
            </w:pPr>
            <w:r w:rsidRPr="001E50A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100000"/>
            </w:pPr>
            <w:r w:rsidRPr="001E50A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100000"/>
            </w:pPr>
            <w:r w:rsidRPr="001E50A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100000"/>
            </w:pPr>
            <w:r w:rsidRPr="001E50A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8" w:type="dxa"/>
          </w:tcPr>
          <w:p w:rsidR="005F01A3" w:rsidRDefault="005F01A3">
            <w:pPr>
              <w:cnfStyle w:val="000000100000"/>
            </w:pPr>
            <w:r w:rsidRPr="001E50A0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</w:tc>
        <w:tc>
          <w:tcPr>
            <w:tcW w:w="1849" w:type="dxa"/>
          </w:tcPr>
          <w:p w:rsidR="005F01A3" w:rsidRPr="00BE32FA" w:rsidRDefault="005F01A3" w:rsidP="00837E3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9" w:type="dxa"/>
          </w:tcPr>
          <w:p w:rsidR="005F01A3" w:rsidRPr="00BE32FA" w:rsidRDefault="005F01A3" w:rsidP="00837E3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BE32FA" w:rsidRPr="00BE32FA" w:rsidTr="005F01A3"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Сосновоборский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ДК</w:t>
            </w:r>
          </w:p>
        </w:tc>
        <w:tc>
          <w:tcPr>
            <w:tcW w:w="1858" w:type="dxa"/>
          </w:tcPr>
          <w:p w:rsidR="007523B2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7523B2" w:rsidRPr="00BE32FA" w:rsidRDefault="007523B2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7523B2" w:rsidRPr="00BE32FA" w:rsidRDefault="007523B2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7523B2" w:rsidRPr="00BE32FA" w:rsidRDefault="007523B2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7523B2" w:rsidRPr="00BE32FA" w:rsidRDefault="007523B2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1849" w:type="dxa"/>
          </w:tcPr>
          <w:p w:rsidR="007523B2" w:rsidRPr="00BE32FA" w:rsidRDefault="007523B2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7523B2" w:rsidRPr="00BE32FA" w:rsidRDefault="007523B2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1849" w:type="dxa"/>
          </w:tcPr>
          <w:p w:rsidR="007523B2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BE32FA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ДК «Берёзка»</w:t>
            </w:r>
          </w:p>
          <w:p w:rsidR="007523B2" w:rsidRPr="00BE32FA" w:rsidRDefault="007523B2" w:rsidP="007523B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8" w:type="dxa"/>
          </w:tcPr>
          <w:p w:rsidR="007523B2" w:rsidRPr="00BE32FA" w:rsidRDefault="005F01A3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16.00-20.00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16.00-20.00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16.00-20.00</w:t>
            </w:r>
          </w:p>
        </w:tc>
        <w:tc>
          <w:tcPr>
            <w:tcW w:w="1848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19.00-23.00</w:t>
            </w:r>
          </w:p>
        </w:tc>
        <w:tc>
          <w:tcPr>
            <w:tcW w:w="1849" w:type="dxa"/>
          </w:tcPr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7523B2" w:rsidRPr="00BE32FA" w:rsidRDefault="007523B2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19.00-23.00</w:t>
            </w:r>
          </w:p>
        </w:tc>
        <w:tc>
          <w:tcPr>
            <w:tcW w:w="1849" w:type="dxa"/>
          </w:tcPr>
          <w:p w:rsidR="007523B2" w:rsidRPr="00BE32FA" w:rsidRDefault="005F01A3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5F01A3" w:rsidRPr="00BE32FA" w:rsidTr="001A469A">
        <w:tc>
          <w:tcPr>
            <w:cnfStyle w:val="001000000000"/>
            <w:tcW w:w="2521" w:type="dxa"/>
          </w:tcPr>
          <w:p w:rsidR="005F01A3" w:rsidRPr="00BE32FA" w:rsidRDefault="005F01A3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Мостищенский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клуб-библиотека</w:t>
            </w:r>
          </w:p>
        </w:tc>
        <w:tc>
          <w:tcPr>
            <w:tcW w:w="12948" w:type="dxa"/>
            <w:gridSpan w:val="7"/>
          </w:tcPr>
          <w:p w:rsidR="005F01A3" w:rsidRPr="005F01A3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1A3">
              <w:rPr>
                <w:rFonts w:ascii="Times New Roman" w:hAnsi="Times New Roman" w:cs="Times New Roman"/>
                <w:b/>
                <w:sz w:val="28"/>
                <w:szCs w:val="28"/>
              </w:rPr>
              <w:t>Не работает</w:t>
            </w:r>
          </w:p>
        </w:tc>
      </w:tr>
      <w:tr w:rsidR="005F01A3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F01A3" w:rsidRPr="00BE32FA" w:rsidRDefault="005F01A3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Красноармейский клуб-библиотека</w:t>
            </w:r>
          </w:p>
        </w:tc>
        <w:tc>
          <w:tcPr>
            <w:tcW w:w="1858" w:type="dxa"/>
          </w:tcPr>
          <w:p w:rsidR="005F01A3" w:rsidRPr="00BE32FA" w:rsidRDefault="005F01A3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7523B2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9" w:type="dxa"/>
          </w:tcPr>
          <w:p w:rsidR="005F01A3" w:rsidRDefault="005F01A3">
            <w:pPr>
              <w:cnfStyle w:val="000000100000"/>
            </w:pPr>
            <w:r w:rsidRPr="008839EE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9" w:type="dxa"/>
          </w:tcPr>
          <w:p w:rsidR="005F01A3" w:rsidRDefault="005F01A3">
            <w:pPr>
              <w:cnfStyle w:val="000000100000"/>
            </w:pPr>
            <w:r w:rsidRPr="008839EE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BE32FA" w:rsidRPr="00BE32FA" w:rsidTr="005F01A3"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Красный сельский клуб</w:t>
            </w:r>
          </w:p>
        </w:tc>
        <w:tc>
          <w:tcPr>
            <w:tcW w:w="1858" w:type="dxa"/>
          </w:tcPr>
          <w:p w:rsidR="007523B2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D17125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10.00-18.00</w:t>
            </w:r>
          </w:p>
        </w:tc>
        <w:tc>
          <w:tcPr>
            <w:tcW w:w="1848" w:type="dxa"/>
          </w:tcPr>
          <w:p w:rsidR="007523B2" w:rsidRPr="00BE32FA" w:rsidRDefault="00D17125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10.00-18.00</w:t>
            </w:r>
          </w:p>
        </w:tc>
        <w:tc>
          <w:tcPr>
            <w:tcW w:w="1848" w:type="dxa"/>
          </w:tcPr>
          <w:p w:rsidR="007523B2" w:rsidRPr="00BE32FA" w:rsidRDefault="00D17125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10.00-18.00</w:t>
            </w:r>
          </w:p>
        </w:tc>
        <w:tc>
          <w:tcPr>
            <w:tcW w:w="1848" w:type="dxa"/>
          </w:tcPr>
          <w:p w:rsidR="007523B2" w:rsidRPr="00BE32FA" w:rsidRDefault="00D17125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10.00-18.00</w:t>
            </w:r>
          </w:p>
        </w:tc>
        <w:tc>
          <w:tcPr>
            <w:tcW w:w="1849" w:type="dxa"/>
          </w:tcPr>
          <w:p w:rsidR="007523B2" w:rsidRPr="00BE32FA" w:rsidRDefault="00D17125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17.00-24.00</w:t>
            </w:r>
          </w:p>
        </w:tc>
        <w:tc>
          <w:tcPr>
            <w:tcW w:w="1849" w:type="dxa"/>
          </w:tcPr>
          <w:p w:rsidR="007523B2" w:rsidRPr="00BE32FA" w:rsidRDefault="005F01A3" w:rsidP="007523B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5F01A3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F01A3" w:rsidRPr="00BE32FA" w:rsidRDefault="005F01A3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Томсинский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1858" w:type="dxa"/>
          </w:tcPr>
          <w:p w:rsidR="005F01A3" w:rsidRDefault="005F01A3">
            <w:pPr>
              <w:cnfStyle w:val="000000100000"/>
            </w:pPr>
            <w:r w:rsidRPr="00C73078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5F01A3" w:rsidRDefault="005F01A3">
            <w:pPr>
              <w:cnfStyle w:val="000000100000"/>
            </w:pPr>
            <w:r w:rsidRPr="00C73078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5F01A3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9" w:type="dxa"/>
          </w:tcPr>
          <w:p w:rsidR="005F01A3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16.00-20.00</w:t>
            </w:r>
          </w:p>
        </w:tc>
        <w:tc>
          <w:tcPr>
            <w:tcW w:w="1849" w:type="dxa"/>
          </w:tcPr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:rsidR="005F01A3" w:rsidRPr="00BE32FA" w:rsidRDefault="005F01A3" w:rsidP="00D17125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16.00-20.00</w:t>
            </w:r>
          </w:p>
        </w:tc>
      </w:tr>
      <w:tr w:rsidR="00BE32FA" w:rsidRPr="00BE32FA" w:rsidTr="005F01A3"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D17125" w:rsidRPr="00BE32FA" w:rsidRDefault="007523B2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Максютинский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1858" w:type="dxa"/>
          </w:tcPr>
          <w:p w:rsidR="007523B2" w:rsidRPr="00BE32FA" w:rsidRDefault="00D17125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</w:t>
            </w:r>
            <w:r w:rsidR="00BE32FA" w:rsidRPr="00BE32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6A184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7523B2" w:rsidRPr="00BE32FA" w:rsidRDefault="00BE32FA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9.00-14</w:t>
            </w:r>
            <w:r w:rsidR="00D17125"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6A184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7523B2" w:rsidRPr="00BE32FA" w:rsidRDefault="00BE32FA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9.00-12</w:t>
            </w:r>
            <w:r w:rsidR="00D17125"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D17125" w:rsidRPr="00BE32FA" w:rsidRDefault="00BE32FA" w:rsidP="00BE32F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A1842"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8" w:type="dxa"/>
          </w:tcPr>
          <w:p w:rsidR="007523B2" w:rsidRPr="00BE32FA" w:rsidRDefault="005F01A3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BE32FA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9.00-12</w:t>
            </w:r>
            <w:r w:rsidR="006A1842"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6A1842" w:rsidRPr="00BE32FA" w:rsidRDefault="00BE32FA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A1842" w:rsidRPr="00BE32F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9" w:type="dxa"/>
          </w:tcPr>
          <w:p w:rsidR="007523B2" w:rsidRPr="00BE32FA" w:rsidRDefault="005F01A3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9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12.00-20.00</w:t>
            </w:r>
          </w:p>
        </w:tc>
      </w:tr>
      <w:tr w:rsidR="00BE32FA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D17125" w:rsidRPr="00BE32FA" w:rsidRDefault="007523B2" w:rsidP="00BE32F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Осынский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1858" w:type="dxa"/>
          </w:tcPr>
          <w:p w:rsidR="007523B2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9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1849" w:type="dxa"/>
          </w:tcPr>
          <w:p w:rsidR="007523B2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BE32FA" w:rsidRPr="00BE32FA" w:rsidTr="005F01A3"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CE5FD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Глембочинский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1858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10.00-14.00</w:t>
            </w:r>
          </w:p>
        </w:tc>
        <w:tc>
          <w:tcPr>
            <w:tcW w:w="1848" w:type="dxa"/>
          </w:tcPr>
          <w:p w:rsidR="007523B2" w:rsidRPr="00BE32FA" w:rsidRDefault="005F01A3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5F01A3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10.00-14.00</w:t>
            </w:r>
          </w:p>
          <w:p w:rsidR="006A184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20.00-24.00</w:t>
            </w:r>
          </w:p>
        </w:tc>
        <w:tc>
          <w:tcPr>
            <w:tcW w:w="1849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13.00-17.00</w:t>
            </w:r>
          </w:p>
        </w:tc>
        <w:tc>
          <w:tcPr>
            <w:tcW w:w="1849" w:type="dxa"/>
          </w:tcPr>
          <w:p w:rsidR="007523B2" w:rsidRPr="00BE32FA" w:rsidRDefault="005F01A3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BE32FA" w:rsidRPr="00BE32FA" w:rsidTr="005F01A3">
        <w:trPr>
          <w:cnfStyle w:val="000000100000"/>
        </w:trPr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CE5FD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Дединский</w:t>
            </w:r>
            <w:proofErr w:type="spellEnd"/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1858" w:type="dxa"/>
          </w:tcPr>
          <w:p w:rsidR="007523B2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5F01A3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19.00-24.00</w:t>
            </w:r>
          </w:p>
        </w:tc>
        <w:tc>
          <w:tcPr>
            <w:tcW w:w="1848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19.00-24.00</w:t>
            </w:r>
          </w:p>
        </w:tc>
        <w:tc>
          <w:tcPr>
            <w:tcW w:w="1849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19.00-24.00</w:t>
            </w:r>
          </w:p>
        </w:tc>
        <w:tc>
          <w:tcPr>
            <w:tcW w:w="1849" w:type="dxa"/>
          </w:tcPr>
          <w:p w:rsidR="007523B2" w:rsidRPr="00BE32FA" w:rsidRDefault="006A1842" w:rsidP="00CE5FDA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19.00-24.00</w:t>
            </w:r>
          </w:p>
        </w:tc>
      </w:tr>
      <w:tr w:rsidR="00BE32FA" w:rsidRPr="00BE32FA" w:rsidTr="005F01A3">
        <w:tc>
          <w:tcPr>
            <w:cnfStyle w:val="001000000000"/>
            <w:tcW w:w="252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523B2" w:rsidRPr="00BE32FA" w:rsidRDefault="007523B2" w:rsidP="00CE5FD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Борисенский сельский клуб</w:t>
            </w:r>
          </w:p>
        </w:tc>
        <w:tc>
          <w:tcPr>
            <w:tcW w:w="1858" w:type="dxa"/>
          </w:tcPr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  <w:p w:rsidR="006A184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1848" w:type="dxa"/>
          </w:tcPr>
          <w:p w:rsidR="007523B2" w:rsidRPr="00BE32FA" w:rsidRDefault="005F01A3" w:rsidP="00B67F7E">
            <w:pPr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8" w:type="dxa"/>
          </w:tcPr>
          <w:p w:rsidR="006A184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  <w:p w:rsidR="007523B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1848" w:type="dxa"/>
          </w:tcPr>
          <w:p w:rsidR="006A184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  <w:p w:rsidR="007523B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</w:tc>
        <w:tc>
          <w:tcPr>
            <w:tcW w:w="1848" w:type="dxa"/>
          </w:tcPr>
          <w:p w:rsidR="006A184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  <w:p w:rsidR="007523B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</w:tc>
        <w:tc>
          <w:tcPr>
            <w:tcW w:w="1849" w:type="dxa"/>
          </w:tcPr>
          <w:p w:rsidR="006A1842" w:rsidRPr="00BE32FA" w:rsidRDefault="006A1842" w:rsidP="006A1842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  <w:p w:rsidR="007523B2" w:rsidRPr="00BE32FA" w:rsidRDefault="006A1842" w:rsidP="00CE5FDA">
            <w:pPr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BE32FA"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1849" w:type="dxa"/>
          </w:tcPr>
          <w:p w:rsidR="007523B2" w:rsidRPr="00BE32FA" w:rsidRDefault="005F01A3" w:rsidP="00B67F7E">
            <w:pPr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7523B2" w:rsidRDefault="007523B2" w:rsidP="007523B2"/>
    <w:sectPr w:rsidR="007523B2" w:rsidSect="005F01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23B2"/>
    <w:rsid w:val="002F2045"/>
    <w:rsid w:val="005F01A3"/>
    <w:rsid w:val="006A1842"/>
    <w:rsid w:val="007523B2"/>
    <w:rsid w:val="00A21746"/>
    <w:rsid w:val="00B67F7E"/>
    <w:rsid w:val="00BE32FA"/>
    <w:rsid w:val="00C4104E"/>
    <w:rsid w:val="00D1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3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">
    <w:name w:val="Medium Shading 2 Accent 3"/>
    <w:basedOn w:val="a1"/>
    <w:uiPriority w:val="64"/>
    <w:rsid w:val="00BE32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rkc-n@outlook.com</cp:lastModifiedBy>
  <cp:revision>2</cp:revision>
  <dcterms:created xsi:type="dcterms:W3CDTF">2025-10-15T13:53:00Z</dcterms:created>
  <dcterms:modified xsi:type="dcterms:W3CDTF">2025-10-15T13:53:00Z</dcterms:modified>
</cp:coreProperties>
</file>